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05" w:rsidRPr="00057C00" w:rsidRDefault="0039019F" w:rsidP="000B18EB">
      <w:pPr>
        <w:spacing w:after="120"/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6F5805" w:rsidRPr="00057C00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stav</w:t>
      </w:r>
      <w:r w:rsidR="006F5805" w:rsidRPr="00057C00">
        <w:rPr>
          <w:rFonts w:ascii="Arial" w:hAnsi="Arial" w:cs="Arial"/>
          <w:lang w:val="sr-Cyrl-RS"/>
        </w:rPr>
        <w:t>. 1</w:t>
      </w:r>
      <w:r w:rsidR="000B18EB" w:rsidRPr="00057C0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Zakona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0B18EB" w:rsidRPr="00057C00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0B18EB" w:rsidRPr="00057C00">
        <w:rPr>
          <w:rFonts w:ascii="Arial" w:hAnsi="Arial" w:cs="Arial"/>
          <w:lang w:val="sr-Cyrl-RS"/>
        </w:rPr>
        <w:t>“</w:t>
      </w:r>
      <w:r w:rsidR="006F5805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broj</w:t>
      </w:r>
      <w:r w:rsidR="006F5805" w:rsidRPr="00057C00">
        <w:rPr>
          <w:rFonts w:ascii="Arial" w:hAnsi="Arial" w:cs="Arial"/>
          <w:lang w:val="sr-Cyrl-RS"/>
        </w:rPr>
        <w:t xml:space="preserve"> 9/10) </w:t>
      </w:r>
      <w:r>
        <w:rPr>
          <w:rFonts w:ascii="Arial" w:hAnsi="Arial" w:cs="Arial"/>
          <w:lang w:val="sr-Cyrl-RS"/>
        </w:rPr>
        <w:t>i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6F5805" w:rsidRPr="00057C00">
        <w:rPr>
          <w:rFonts w:ascii="Arial" w:hAnsi="Arial" w:cs="Arial"/>
          <w:lang w:val="sr-Cyrl-RS"/>
        </w:rPr>
        <w:t xml:space="preserve"> 194. </w:t>
      </w:r>
      <w:r>
        <w:rPr>
          <w:rFonts w:ascii="Arial" w:hAnsi="Arial" w:cs="Arial"/>
          <w:lang w:val="sr-Cyrl-RS"/>
        </w:rPr>
        <w:t>stav</w:t>
      </w:r>
      <w:r w:rsidR="006F5805" w:rsidRPr="00057C00">
        <w:rPr>
          <w:rFonts w:ascii="Arial" w:hAnsi="Arial" w:cs="Arial"/>
          <w:lang w:val="sr-Cyrl-RS"/>
        </w:rPr>
        <w:t xml:space="preserve"> 2.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Poslovnika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0B18EB" w:rsidRPr="00057C00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0B18EB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0B18EB" w:rsidRPr="00057C00">
        <w:rPr>
          <w:rFonts w:ascii="Arial" w:hAnsi="Arial" w:cs="Arial"/>
          <w:lang w:val="sr-Cyrl-RS"/>
        </w:rPr>
        <w:t>“</w:t>
      </w:r>
      <w:r w:rsidR="006F5805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broj</w:t>
      </w:r>
      <w:r w:rsidR="006F5805" w:rsidRPr="00057C00">
        <w:rPr>
          <w:rFonts w:ascii="Arial" w:hAnsi="Arial" w:cs="Arial"/>
          <w:lang w:val="sr-Cyrl-RS"/>
        </w:rPr>
        <w:t xml:space="preserve"> 20/12 - </w:t>
      </w:r>
      <w:r>
        <w:rPr>
          <w:rFonts w:ascii="Arial" w:hAnsi="Arial" w:cs="Arial"/>
          <w:lang w:val="sr-Cyrl-RS"/>
        </w:rPr>
        <w:t>Prečišćeni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6F5805" w:rsidRPr="00057C00">
        <w:rPr>
          <w:rFonts w:ascii="Arial" w:hAnsi="Arial" w:cs="Arial"/>
          <w:lang w:val="sr-Cyrl-RS"/>
        </w:rPr>
        <w:t>)</w:t>
      </w:r>
      <w:r w:rsidR="000B18EB" w:rsidRPr="00057C00">
        <w:rPr>
          <w:rFonts w:ascii="Arial" w:hAnsi="Arial" w:cs="Arial"/>
          <w:lang w:val="sr-Cyrl-RS"/>
        </w:rPr>
        <w:t>,</w:t>
      </w:r>
    </w:p>
    <w:p w:rsidR="006F5805" w:rsidRPr="00057C00" w:rsidRDefault="0039019F" w:rsidP="00057C00">
      <w:pPr>
        <w:spacing w:after="36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A143D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143D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DC1AC4">
        <w:rPr>
          <w:rFonts w:ascii="Arial" w:hAnsi="Arial" w:cs="Arial"/>
          <w:lang w:val="sr-Cyrl-RS"/>
        </w:rPr>
        <w:t>,</w:t>
      </w:r>
      <w:r w:rsidR="006F5805" w:rsidRPr="00057C00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</w:t>
      </w:r>
      <w:proofErr w:type="spellEnd"/>
      <w:r w:rsidR="00A143D2" w:rsidRPr="00A143D2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sednici</w:t>
      </w:r>
      <w:proofErr w:type="spellEnd"/>
      <w:r w:rsidR="00A143D2" w:rsidRPr="00A143D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Prvog</w:t>
      </w:r>
      <w:r w:rsidR="00A143D2" w:rsidRPr="00A143D2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</w:rPr>
        <w:t>rednog</w:t>
      </w:r>
      <w:proofErr w:type="spellEnd"/>
      <w:r w:rsidR="00A143D2" w:rsidRPr="00A143D2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zasedanja</w:t>
      </w:r>
      <w:proofErr w:type="spellEnd"/>
      <w:r w:rsidR="00A143D2" w:rsidRPr="00A143D2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u</w:t>
      </w:r>
      <w:r w:rsidR="00A143D2" w:rsidRPr="00A143D2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Četrnaestom</w:t>
      </w:r>
      <w:r w:rsidR="00A143D2" w:rsidRPr="00A143D2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sazivu</w:t>
      </w:r>
      <w:r w:rsidR="00A143D2" w:rsidRPr="00A143D2">
        <w:rPr>
          <w:rFonts w:ascii="Arial" w:hAnsi="Arial" w:cs="Arial"/>
          <w:color w:val="000000" w:themeColor="text1"/>
        </w:rPr>
        <w:t>,</w:t>
      </w:r>
      <w:r w:rsidR="00A143D2" w:rsidRPr="001065A6">
        <w:rPr>
          <w:color w:val="000000" w:themeColor="text1"/>
        </w:rPr>
        <w:t xml:space="preserve"> </w:t>
      </w:r>
      <w:r>
        <w:rPr>
          <w:rFonts w:ascii="Arial" w:hAnsi="Arial" w:cs="Arial"/>
          <w:lang w:val="sr-Cyrl-RS"/>
        </w:rPr>
        <w:t>održanoj</w:t>
      </w:r>
      <w:r w:rsidR="006F5805" w:rsidRPr="00057C00">
        <w:rPr>
          <w:rFonts w:ascii="Arial" w:hAnsi="Arial" w:cs="Arial"/>
          <w:lang w:val="sr-Cyrl-RS"/>
        </w:rPr>
        <w:t xml:space="preserve"> </w:t>
      </w:r>
      <w:r w:rsidR="00B67A6F">
        <w:rPr>
          <w:rFonts w:ascii="Arial" w:hAnsi="Arial" w:cs="Arial"/>
          <w:color w:val="000000" w:themeColor="text1"/>
          <w:lang w:val="sr-Cyrl-RS"/>
        </w:rPr>
        <w:t>31</w:t>
      </w:r>
      <w:r w:rsidR="00057C00" w:rsidRPr="00057C00">
        <w:rPr>
          <w:rFonts w:ascii="Arial" w:hAnsi="Arial" w:cs="Arial"/>
          <w:color w:val="000000" w:themeColor="text1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lang w:val="sr-Cyrl-RS"/>
        </w:rPr>
        <w:t>jula</w:t>
      </w:r>
      <w:r w:rsidR="00935C4D" w:rsidRPr="00057C00">
        <w:rPr>
          <w:rFonts w:ascii="Arial" w:hAnsi="Arial" w:cs="Arial"/>
          <w:color w:val="000000" w:themeColor="text1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godine</w:t>
      </w:r>
      <w:r w:rsidR="00935C4D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6F5805" w:rsidRPr="00057C00">
        <w:rPr>
          <w:rFonts w:ascii="Arial" w:hAnsi="Arial" w:cs="Arial"/>
          <w:lang w:val="sr-Cyrl-RS"/>
        </w:rPr>
        <w:t xml:space="preserve"> </w:t>
      </w:r>
    </w:p>
    <w:p w:rsidR="00916B12" w:rsidRPr="00057C00" w:rsidRDefault="0039019F" w:rsidP="00540D5E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AUTENTIČNO</w:t>
      </w:r>
      <w:r w:rsidR="006F5805" w:rsidRPr="00057C00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TUMAČENj</w:t>
      </w:r>
      <w:r w:rsidR="006F5805" w:rsidRPr="00057C00">
        <w:rPr>
          <w:rFonts w:ascii="Arial" w:hAnsi="Arial" w:cs="Arial"/>
          <w:b/>
          <w:sz w:val="36"/>
          <w:szCs w:val="36"/>
          <w:lang w:val="sr-Cyrl-RS"/>
        </w:rPr>
        <w:t>E</w:t>
      </w:r>
    </w:p>
    <w:p w:rsidR="00540D5E" w:rsidRPr="00057C00" w:rsidRDefault="00540D5E" w:rsidP="00057C00">
      <w:pPr>
        <w:tabs>
          <w:tab w:val="left" w:pos="1440"/>
        </w:tabs>
        <w:spacing w:after="240"/>
        <w:jc w:val="both"/>
        <w:rPr>
          <w:rFonts w:ascii="Arial" w:hAnsi="Arial" w:cs="Arial"/>
          <w:sz w:val="28"/>
          <w:szCs w:val="28"/>
          <w:lang w:val="sr-Cyrl-RS"/>
        </w:rPr>
      </w:pPr>
      <w:r w:rsidRPr="00057C00">
        <w:rPr>
          <w:rFonts w:ascii="Arial" w:hAnsi="Arial" w:cs="Arial"/>
          <w:b/>
          <w:sz w:val="28"/>
          <w:szCs w:val="28"/>
          <w:lang w:val="sr-Cyrl-RS"/>
        </w:rPr>
        <w:t>o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dredbe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člana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2.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Zakona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o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potvrđivanju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Okvirnog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protokola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o</w:t>
      </w:r>
      <w:r w:rsidR="000B18EB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finansijskoj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i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tehničkoj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saradnji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između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Vlade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Srbije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i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Vlade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Kraljevine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Španije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u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oblasti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infrastrukturnih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hAnsi="Arial" w:cs="Arial"/>
          <w:b/>
          <w:sz w:val="28"/>
          <w:szCs w:val="28"/>
          <w:lang w:val="sr-Cyrl-RS"/>
        </w:rPr>
        <w:t>projekata</w:t>
      </w:r>
      <w:r w:rsidR="00916B12" w:rsidRPr="00057C00">
        <w:rPr>
          <w:rFonts w:ascii="Arial" w:hAnsi="Arial" w:cs="Arial"/>
          <w:b/>
          <w:sz w:val="28"/>
          <w:szCs w:val="28"/>
          <w:lang w:val="sr-Cyrl-RS"/>
        </w:rPr>
        <w:t xml:space="preserve"> (</w:t>
      </w:r>
      <w:r w:rsidR="00057C00" w:rsidRPr="00057C00">
        <w:rPr>
          <w:rFonts w:ascii="Arial" w:eastAsia="Calibri" w:hAnsi="Arial" w:cs="Arial"/>
          <w:b/>
          <w:sz w:val="28"/>
          <w:szCs w:val="28"/>
          <w:lang w:val="sr-Cyrl-RS"/>
        </w:rPr>
        <w:t>„</w:t>
      </w:r>
      <w:r w:rsidR="0039019F">
        <w:rPr>
          <w:rFonts w:ascii="Arial" w:eastAsia="Calibri" w:hAnsi="Arial" w:cs="Arial"/>
          <w:b/>
          <w:sz w:val="28"/>
          <w:szCs w:val="28"/>
          <w:lang w:val="sr-Cyrl-RS"/>
        </w:rPr>
        <w:t>Službeni</w:t>
      </w:r>
      <w:r w:rsidR="00916B12" w:rsidRPr="00057C00">
        <w:rPr>
          <w:rFonts w:ascii="Arial" w:eastAsia="Calibri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eastAsia="Calibri" w:hAnsi="Arial" w:cs="Arial"/>
          <w:b/>
          <w:sz w:val="28"/>
          <w:szCs w:val="28"/>
          <w:lang w:val="sr-Cyrl-RS"/>
        </w:rPr>
        <w:t>glasnik</w:t>
      </w:r>
      <w:r w:rsidR="00916B12" w:rsidRPr="00057C00">
        <w:rPr>
          <w:rFonts w:ascii="Arial" w:eastAsia="Calibri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Fonts w:ascii="Arial" w:eastAsia="Calibri" w:hAnsi="Arial" w:cs="Arial"/>
          <w:b/>
          <w:sz w:val="28"/>
          <w:szCs w:val="28"/>
          <w:lang w:val="sr-Cyrl-RS"/>
        </w:rPr>
        <w:t>RS</w:t>
      </w:r>
      <w:r w:rsidR="00916B12" w:rsidRPr="00057C00">
        <w:rPr>
          <w:rFonts w:ascii="Arial" w:eastAsia="Calibri" w:hAnsi="Arial" w:cs="Arial"/>
          <w:b/>
          <w:sz w:val="28"/>
          <w:szCs w:val="28"/>
          <w:lang w:val="sr-Cyrl-RS"/>
        </w:rPr>
        <w:t xml:space="preserve"> - </w:t>
      </w:r>
      <w:r w:rsidR="0039019F">
        <w:rPr>
          <w:rStyle w:val="rvts1"/>
          <w:rFonts w:ascii="Arial" w:hAnsi="Arial" w:cs="Arial"/>
          <w:b/>
          <w:sz w:val="28"/>
          <w:szCs w:val="28"/>
          <w:lang w:val="sr-Cyrl-RS"/>
        </w:rPr>
        <w:t>Međunarodni</w:t>
      </w:r>
      <w:r w:rsidR="00916B12" w:rsidRPr="00057C00">
        <w:rPr>
          <w:rStyle w:val="rvts1"/>
          <w:rFonts w:ascii="Arial" w:hAnsi="Arial" w:cs="Arial"/>
          <w:b/>
          <w:sz w:val="28"/>
          <w:szCs w:val="28"/>
          <w:lang w:val="sr-Cyrl-RS"/>
        </w:rPr>
        <w:t xml:space="preserve"> </w:t>
      </w:r>
      <w:r w:rsidR="0039019F">
        <w:rPr>
          <w:rStyle w:val="rvts1"/>
          <w:rFonts w:ascii="Arial" w:hAnsi="Arial" w:cs="Arial"/>
          <w:b/>
          <w:sz w:val="28"/>
          <w:szCs w:val="28"/>
          <w:lang w:val="sr-Cyrl-RS"/>
        </w:rPr>
        <w:t>ugovori</w:t>
      </w:r>
      <w:r w:rsidR="00916B12" w:rsidRPr="00057C00">
        <w:rPr>
          <w:rStyle w:val="rvts1"/>
          <w:rFonts w:ascii="Arial" w:hAnsi="Arial" w:cs="Arial"/>
          <w:b/>
          <w:sz w:val="28"/>
          <w:szCs w:val="28"/>
          <w:lang w:val="sr-Cyrl-RS"/>
        </w:rPr>
        <w:t xml:space="preserve">”, </w:t>
      </w:r>
      <w:r w:rsidR="0039019F">
        <w:rPr>
          <w:rStyle w:val="rvts1"/>
          <w:rFonts w:ascii="Arial" w:hAnsi="Arial" w:cs="Arial"/>
          <w:b/>
          <w:sz w:val="28"/>
          <w:szCs w:val="28"/>
          <w:lang w:val="sr-Cyrl-RS"/>
        </w:rPr>
        <w:t>broj</w:t>
      </w:r>
      <w:r w:rsidR="00916B12" w:rsidRPr="00057C00">
        <w:rPr>
          <w:rStyle w:val="rvts1"/>
          <w:rFonts w:ascii="Arial" w:hAnsi="Arial" w:cs="Arial"/>
          <w:b/>
          <w:sz w:val="28"/>
          <w:szCs w:val="28"/>
          <w:lang w:val="sr-Cyrl-RS"/>
        </w:rPr>
        <w:t xml:space="preserve"> 6/22)</w:t>
      </w:r>
    </w:p>
    <w:p w:rsidR="00916B12" w:rsidRPr="00057C00" w:rsidRDefault="0039019F" w:rsidP="00057C00">
      <w:pPr>
        <w:tabs>
          <w:tab w:val="left" w:pos="1170"/>
        </w:tabs>
        <w:spacing w:after="6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Odredba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člana</w:t>
      </w:r>
      <w:r w:rsidR="00916B12" w:rsidRPr="00057C00">
        <w:rPr>
          <w:rFonts w:ascii="Arial" w:eastAsia="Calibri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Zakona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potvrđivanju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Okvirnog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protokola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finansijskoj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tehničkoj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saradnji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između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Kraljevine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Španije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oblasti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infrastrukturnih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projekata</w:t>
      </w:r>
      <w:r w:rsidR="00916B12" w:rsidRPr="00057C00">
        <w:rPr>
          <w:rFonts w:ascii="Arial" w:hAnsi="Arial" w:cs="Arial"/>
          <w:lang w:val="sr-Cyrl-RS"/>
        </w:rPr>
        <w:t xml:space="preserve"> (</w:t>
      </w:r>
      <w:r w:rsidR="00916B12" w:rsidRPr="00057C00">
        <w:rPr>
          <w:rFonts w:ascii="Arial" w:eastAsia="Calibri" w:hAnsi="Arial" w:cs="Arial"/>
          <w:lang w:val="sr-Cyrl-RS"/>
        </w:rPr>
        <w:t>„</w:t>
      </w:r>
      <w:r>
        <w:rPr>
          <w:rFonts w:ascii="Arial" w:eastAsia="Calibri" w:hAnsi="Arial" w:cs="Arial"/>
          <w:lang w:val="sr-Cyrl-RS"/>
        </w:rPr>
        <w:t>Službeni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glasnik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RS</w:t>
      </w:r>
      <w:r w:rsidR="00916B12" w:rsidRPr="00057C00">
        <w:rPr>
          <w:rFonts w:ascii="Arial" w:eastAsia="Calibri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Međunarodni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ugovori</w:t>
      </w:r>
      <w:r w:rsidR="00916B12" w:rsidRPr="00057C00">
        <w:rPr>
          <w:rFonts w:ascii="Arial" w:hAnsi="Arial" w:cs="Arial"/>
          <w:lang w:val="sr-Cyrl-RS"/>
        </w:rPr>
        <w:t xml:space="preserve">”, </w:t>
      </w:r>
      <w:r>
        <w:rPr>
          <w:rFonts w:ascii="Arial" w:hAnsi="Arial" w:cs="Arial"/>
          <w:lang w:val="sr-Cyrl-RS"/>
        </w:rPr>
        <w:t>broj</w:t>
      </w:r>
      <w:r w:rsidR="00916B12" w:rsidRPr="00057C00">
        <w:rPr>
          <w:rFonts w:ascii="Arial" w:hAnsi="Arial" w:cs="Arial"/>
          <w:lang w:val="sr-Cyrl-RS"/>
        </w:rPr>
        <w:t xml:space="preserve"> 6/22) </w:t>
      </w:r>
      <w:r>
        <w:rPr>
          <w:rFonts w:ascii="Arial" w:eastAsia="Calibri" w:hAnsi="Arial" w:cs="Arial"/>
          <w:lang w:val="sr-Cyrl-RS"/>
        </w:rPr>
        <w:t>glasi</w:t>
      </w:r>
      <w:r w:rsidR="00916B12" w:rsidRPr="00057C00">
        <w:rPr>
          <w:rFonts w:ascii="Arial" w:eastAsia="Calibri" w:hAnsi="Arial" w:cs="Arial"/>
          <w:lang w:val="sr-Cyrl-RS"/>
        </w:rPr>
        <w:t>:</w:t>
      </w:r>
    </w:p>
    <w:p w:rsidR="00916B12" w:rsidRPr="00057C00" w:rsidRDefault="00916B12" w:rsidP="00372BC4">
      <w:pPr>
        <w:tabs>
          <w:tab w:val="left" w:pos="1170"/>
        </w:tabs>
        <w:spacing w:after="120"/>
        <w:ind w:firstLine="709"/>
        <w:jc w:val="both"/>
        <w:rPr>
          <w:rFonts w:ascii="Arial" w:eastAsiaTheme="minorHAnsi" w:hAnsi="Arial" w:cs="Arial"/>
          <w:color w:val="000000"/>
          <w:shd w:val="clear" w:color="auto" w:fill="FFFFFF"/>
          <w:lang w:val="sr-Cyrl-RS"/>
        </w:rPr>
      </w:pPr>
      <w:r w:rsidRPr="00057C00">
        <w:rPr>
          <w:rFonts w:ascii="Arial" w:eastAsiaTheme="minorHAnsi" w:hAnsi="Arial" w:cs="Arial"/>
          <w:color w:val="000000"/>
          <w:shd w:val="clear" w:color="auto" w:fill="FFFFFF"/>
          <w:lang w:val="sr-Cyrl-RS"/>
        </w:rPr>
        <w:t>„</w:t>
      </w:r>
      <w:r w:rsidR="0039019F">
        <w:rPr>
          <w:rFonts w:ascii="Arial" w:eastAsiaTheme="minorHAnsi" w:hAnsi="Arial" w:cs="Arial"/>
          <w:lang w:val="sr-Cyrl-RS"/>
        </w:rPr>
        <w:t>Tekst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Okvirnog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protokola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o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finansijskoj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i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tehničkoj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saradnji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između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Vlade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Republike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Srbije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i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Vlade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Kraljevine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Španije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u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oblasti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infrastrukturnih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projekata</w:t>
      </w:r>
      <w:r w:rsidRPr="00057C00">
        <w:rPr>
          <w:rFonts w:ascii="Arial" w:eastAsiaTheme="minorHAnsi" w:hAnsi="Arial" w:cs="Arial"/>
          <w:lang w:val="sr-Cyrl-RS"/>
        </w:rPr>
        <w:t xml:space="preserve">, </w:t>
      </w:r>
      <w:r w:rsidR="0039019F">
        <w:rPr>
          <w:rFonts w:ascii="Arial" w:eastAsiaTheme="minorHAnsi" w:hAnsi="Arial" w:cs="Arial"/>
          <w:lang w:val="sr-Cyrl-RS"/>
        </w:rPr>
        <w:t>u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originalu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na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engleskom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jeziku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i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prevodu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na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srpski</w:t>
      </w:r>
      <w:r w:rsidRPr="00057C00">
        <w:rPr>
          <w:rFonts w:ascii="Arial" w:eastAsiaTheme="minorHAnsi" w:hAnsi="Arial" w:cs="Arial"/>
          <w:lang w:val="sr-Cyrl-RS"/>
        </w:rPr>
        <w:t xml:space="preserve"> </w:t>
      </w:r>
      <w:r w:rsidR="0039019F">
        <w:rPr>
          <w:rFonts w:ascii="Arial" w:eastAsiaTheme="minorHAnsi" w:hAnsi="Arial" w:cs="Arial"/>
          <w:lang w:val="sr-Cyrl-RS"/>
        </w:rPr>
        <w:t>jezik</w:t>
      </w:r>
      <w:r w:rsidRPr="00057C00">
        <w:rPr>
          <w:rFonts w:ascii="Arial" w:eastAsiaTheme="minorHAnsi" w:hAnsi="Arial" w:cs="Arial"/>
          <w:lang w:val="sr-Cyrl-RS"/>
        </w:rPr>
        <w:t xml:space="preserve">, </w:t>
      </w:r>
      <w:r w:rsidR="0039019F">
        <w:rPr>
          <w:rFonts w:ascii="Arial" w:eastAsiaTheme="minorHAnsi" w:hAnsi="Arial" w:cs="Arial"/>
          <w:lang w:val="sr-Cyrl-RS"/>
        </w:rPr>
        <w:t>glasi</w:t>
      </w:r>
      <w:r w:rsidRPr="00057C00">
        <w:rPr>
          <w:rFonts w:ascii="Arial" w:eastAsiaTheme="minorHAnsi" w:hAnsi="Arial" w:cs="Arial"/>
          <w:color w:val="000000"/>
          <w:shd w:val="clear" w:color="auto" w:fill="FFFFFF"/>
          <w:lang w:val="sr-Cyrl-RS"/>
        </w:rPr>
        <w:t>:”.</w:t>
      </w:r>
    </w:p>
    <w:p w:rsidR="00916B12" w:rsidRPr="00057C00" w:rsidRDefault="0039019F" w:rsidP="00057C00">
      <w:pPr>
        <w:shd w:val="clear" w:color="auto" w:fill="FFFFFF"/>
        <w:tabs>
          <w:tab w:val="left" w:pos="1170"/>
        </w:tabs>
        <w:spacing w:after="24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Ovu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odredbu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treba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razumeti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tako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da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su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se</w:t>
      </w:r>
      <w:r w:rsidR="00916B12" w:rsidRPr="00057C00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želji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unapređenja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bilateralne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saradnje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oblasti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razvoja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infrastrukturnih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projekata</w:t>
      </w:r>
      <w:r w:rsidR="00916B12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drugih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projekata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značaja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unapređenje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razvoj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ekonomske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saradnje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sporazumele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međusobnim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pravima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obavezama</w:t>
      </w:r>
      <w:r w:rsidR="00916B12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definisale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aktivn</w:t>
      </w:r>
      <w:r w:rsidR="00916B12" w:rsidRPr="00057C00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>sti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sprovoditi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realizaciji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sporazuma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okvire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finansiranja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aktivnosti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skladu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okvirnim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sporazumom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sprovoditi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zaključivanjem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sporazuma</w:t>
      </w:r>
      <w:r w:rsidR="00916B12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ugovora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programa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projekata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nadležnih</w:t>
      </w:r>
      <w:r w:rsidR="001126B7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126B7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privatnih</w:t>
      </w:r>
      <w:r w:rsidR="001126B7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subjekata</w:t>
      </w:r>
      <w:r w:rsidR="001126B7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sačinjavati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planove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specijalne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procedure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korišćenje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sredstava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bez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primene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odredaba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javnim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nabavkama</w:t>
      </w:r>
      <w:r w:rsidR="00916B12" w:rsidRPr="00057C00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916B12" w:rsidRPr="00057C00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</w:t>
      </w:r>
      <w:r w:rsidR="00916B12" w:rsidRPr="00057C00">
        <w:rPr>
          <w:rFonts w:ascii="Arial" w:hAnsi="Arial" w:cs="Arial"/>
          <w:lang w:val="sr-Cyrl-RS"/>
        </w:rPr>
        <w:t xml:space="preserve">. 91/19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92/23) </w:t>
      </w:r>
      <w:r>
        <w:rPr>
          <w:rFonts w:ascii="Arial" w:hAnsi="Arial" w:cs="Arial"/>
          <w:lang w:val="sr-Cyrl-RS"/>
        </w:rPr>
        <w:t>u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postupcima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zaključivanja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tih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sporazuma</w:t>
      </w:r>
      <w:r w:rsidR="00916B12" w:rsidRPr="00057C0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ugovora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programa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projekata</w:t>
      </w:r>
      <w:r w:rsidR="00916B12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nadležnih</w:t>
      </w:r>
      <w:r w:rsidR="00F42028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F42028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privatnih</w:t>
      </w:r>
      <w:r w:rsidR="00F42028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subjekata</w:t>
      </w:r>
      <w:r w:rsidR="00F42028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Strana</w:t>
      </w:r>
      <w:r w:rsidR="00916B12" w:rsidRPr="00057C00">
        <w:rPr>
          <w:rFonts w:ascii="Arial" w:hAnsi="Arial" w:cs="Arial"/>
          <w:lang w:val="sr-Cyrl-RS"/>
        </w:rPr>
        <w:t xml:space="preserve">. </w:t>
      </w:r>
    </w:p>
    <w:p w:rsidR="00682001" w:rsidRPr="00057C00" w:rsidRDefault="0039019F" w:rsidP="00372BC4">
      <w:pPr>
        <w:spacing w:after="12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Ovo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autentično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tumačenje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F5805" w:rsidRPr="00057C00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F42028" w:rsidRPr="00057C00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Međunarodni</w:t>
      </w:r>
      <w:r w:rsidR="00F42028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ugovori</w:t>
      </w:r>
      <w:r w:rsidR="006F5805" w:rsidRPr="00057C00">
        <w:rPr>
          <w:rFonts w:ascii="Arial" w:hAnsi="Arial" w:cs="Arial"/>
          <w:lang w:val="sr-Cyrl-RS"/>
        </w:rPr>
        <w:t>“.</w:t>
      </w:r>
    </w:p>
    <w:p w:rsidR="006F5805" w:rsidRPr="00057C00" w:rsidRDefault="0039019F" w:rsidP="00372BC4">
      <w:pPr>
        <w:spacing w:before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6F5805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171C04">
        <w:rPr>
          <w:rFonts w:ascii="Arial" w:hAnsi="Arial" w:cs="Arial"/>
          <w:lang w:val="sr-Cyrl-RS"/>
        </w:rPr>
        <w:t xml:space="preserve"> 14</w:t>
      </w:r>
    </w:p>
    <w:p w:rsidR="006F5805" w:rsidRPr="00057C00" w:rsidRDefault="0039019F" w:rsidP="00682001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35C4D" w:rsidRPr="00057C0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35C4D" w:rsidRPr="00057C00">
        <w:rPr>
          <w:rFonts w:ascii="Arial" w:hAnsi="Arial" w:cs="Arial"/>
          <w:lang w:val="sr-Cyrl-RS"/>
        </w:rPr>
        <w:t xml:space="preserve">, </w:t>
      </w:r>
      <w:r w:rsidR="00833B67">
        <w:rPr>
          <w:rFonts w:ascii="Arial" w:hAnsi="Arial" w:cs="Arial"/>
          <w:lang w:val="sr-Cyrl-RS"/>
        </w:rPr>
        <w:t>31</w:t>
      </w:r>
      <w:r w:rsidR="00057C0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jula</w:t>
      </w:r>
      <w:r w:rsidR="00916B12" w:rsidRPr="00057C00">
        <w:rPr>
          <w:rFonts w:ascii="Arial" w:hAnsi="Arial" w:cs="Arial"/>
          <w:lang w:val="sr-Cyrl-RS"/>
        </w:rPr>
        <w:t xml:space="preserve"> 2024</w:t>
      </w:r>
      <w:r w:rsidR="006F5805" w:rsidRPr="00057C0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godine</w:t>
      </w:r>
    </w:p>
    <w:p w:rsidR="00057C00" w:rsidRPr="00BE065E" w:rsidRDefault="0039019F" w:rsidP="00682001">
      <w:pPr>
        <w:spacing w:before="360" w:after="36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6F5805" w:rsidRPr="00BE065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057C00" w:rsidRPr="00BE065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057C00" w:rsidRPr="00BE065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6F5805" w:rsidRPr="00057C00" w:rsidRDefault="00682001" w:rsidP="00BE065E">
      <w:pPr>
        <w:spacing w:before="120" w:after="24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</w:t>
      </w:r>
      <w:r w:rsidR="0039019F">
        <w:rPr>
          <w:rFonts w:ascii="Arial" w:hAnsi="Arial" w:cs="Arial"/>
          <w:lang w:val="sr-Cyrl-RS"/>
        </w:rPr>
        <w:t>PREDSEDNIK</w:t>
      </w:r>
    </w:p>
    <w:p w:rsidR="00916B12" w:rsidRPr="00057C00" w:rsidRDefault="00682001" w:rsidP="00BE065E">
      <w:pPr>
        <w:pStyle w:val="NormalWeb"/>
        <w:shd w:val="clear" w:color="auto" w:fill="FFFFFF"/>
        <w:spacing w:before="120" w:beforeAutospacing="0" w:after="240" w:afterAutospacing="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</w:t>
      </w:r>
      <w:r w:rsidR="0039019F">
        <w:rPr>
          <w:rFonts w:ascii="Arial" w:hAnsi="Arial" w:cs="Arial"/>
          <w:lang w:val="sr-Cyrl-RS"/>
        </w:rPr>
        <w:t>Ana</w:t>
      </w:r>
      <w:r w:rsidR="00916B12" w:rsidRPr="00057C00">
        <w:rPr>
          <w:rFonts w:ascii="Arial" w:hAnsi="Arial" w:cs="Arial"/>
          <w:lang w:val="sr-Cyrl-RS"/>
        </w:rPr>
        <w:t xml:space="preserve"> </w:t>
      </w:r>
      <w:r w:rsidR="0039019F">
        <w:rPr>
          <w:rFonts w:ascii="Arial" w:hAnsi="Arial" w:cs="Arial"/>
          <w:lang w:val="sr-Cyrl-RS"/>
        </w:rPr>
        <w:t>Brnabić</w:t>
      </w:r>
    </w:p>
    <w:sectPr w:rsidR="00916B12" w:rsidRPr="00057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85" w:rsidRDefault="00E44F85" w:rsidP="000B18EB">
      <w:r>
        <w:separator/>
      </w:r>
    </w:p>
  </w:endnote>
  <w:endnote w:type="continuationSeparator" w:id="0">
    <w:p w:rsidR="00E44F85" w:rsidRDefault="00E44F85" w:rsidP="000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9F" w:rsidRDefault="0039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9F" w:rsidRDefault="00390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9F" w:rsidRDefault="0039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85" w:rsidRDefault="00E44F85" w:rsidP="000B18EB">
      <w:r>
        <w:separator/>
      </w:r>
    </w:p>
  </w:footnote>
  <w:footnote w:type="continuationSeparator" w:id="0">
    <w:p w:rsidR="00E44F85" w:rsidRDefault="00E44F85" w:rsidP="000B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9F" w:rsidRDefault="0039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9F" w:rsidRDefault="0039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9F" w:rsidRDefault="00390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05"/>
    <w:rsid w:val="0005680E"/>
    <w:rsid w:val="00057C00"/>
    <w:rsid w:val="000B18EB"/>
    <w:rsid w:val="00103D94"/>
    <w:rsid w:val="001126B7"/>
    <w:rsid w:val="00125001"/>
    <w:rsid w:val="00171C04"/>
    <w:rsid w:val="00176092"/>
    <w:rsid w:val="002503E9"/>
    <w:rsid w:val="002900D8"/>
    <w:rsid w:val="00372BC4"/>
    <w:rsid w:val="0039019F"/>
    <w:rsid w:val="004115D0"/>
    <w:rsid w:val="005333D5"/>
    <w:rsid w:val="00540D5E"/>
    <w:rsid w:val="005F1B27"/>
    <w:rsid w:val="00682001"/>
    <w:rsid w:val="006F5805"/>
    <w:rsid w:val="00737D2C"/>
    <w:rsid w:val="007E4E2B"/>
    <w:rsid w:val="007E6A18"/>
    <w:rsid w:val="00833B67"/>
    <w:rsid w:val="00916B12"/>
    <w:rsid w:val="00935C4D"/>
    <w:rsid w:val="00A143D2"/>
    <w:rsid w:val="00A302F0"/>
    <w:rsid w:val="00A45B3D"/>
    <w:rsid w:val="00AC24FF"/>
    <w:rsid w:val="00B35DF1"/>
    <w:rsid w:val="00B67A6F"/>
    <w:rsid w:val="00BE065E"/>
    <w:rsid w:val="00CC1BA7"/>
    <w:rsid w:val="00D077B5"/>
    <w:rsid w:val="00D349A4"/>
    <w:rsid w:val="00DC1AC4"/>
    <w:rsid w:val="00E44F85"/>
    <w:rsid w:val="00E622B3"/>
    <w:rsid w:val="00E65DB9"/>
    <w:rsid w:val="00EA01BC"/>
    <w:rsid w:val="00EE3ABA"/>
    <w:rsid w:val="00F42028"/>
    <w:rsid w:val="00F96551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69474-6B62-4966-AAA2-864E5AD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805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6F5805"/>
  </w:style>
  <w:style w:type="character" w:customStyle="1" w:styleId="rvts1">
    <w:name w:val="rvts1"/>
    <w:basedOn w:val="DefaultParagraphFont"/>
    <w:rsid w:val="006F5805"/>
  </w:style>
  <w:style w:type="paragraph" w:styleId="Header">
    <w:name w:val="header"/>
    <w:basedOn w:val="Normal"/>
    <w:link w:val="Head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Vladimir Cetinski</cp:lastModifiedBy>
  <cp:revision>2</cp:revision>
  <cp:lastPrinted>2024-07-05T11:43:00Z</cp:lastPrinted>
  <dcterms:created xsi:type="dcterms:W3CDTF">2024-08-02T07:39:00Z</dcterms:created>
  <dcterms:modified xsi:type="dcterms:W3CDTF">2024-08-02T07:39:00Z</dcterms:modified>
</cp:coreProperties>
</file>